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97" w:rsidRPr="00E86338" w:rsidRDefault="004B5969">
      <w:pPr>
        <w:pStyle w:val="BodyText"/>
        <w:spacing w:before="35"/>
        <w:ind w:left="100"/>
        <w:rPr>
          <w:rFonts w:ascii="Gotham Bold" w:hAnsi="Gotham Bold"/>
        </w:rPr>
      </w:pPr>
      <w:r w:rsidRPr="00E86338">
        <w:rPr>
          <w:rFonts w:ascii="Gotham Bold" w:hAnsi="Gotham Bold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1511899</wp:posOffset>
            </wp:positionH>
            <wp:positionV relativeFrom="paragraph">
              <wp:posOffset>1084489</wp:posOffset>
            </wp:positionV>
            <wp:extent cx="4647218" cy="6904456"/>
            <wp:effectExtent l="0" t="0" r="0" b="0"/>
            <wp:wrapNone/>
            <wp:docPr id="1" name="Image 1" descr="C:\Users\izzy.sanders\Downloads\Schematics with Outlets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izzy.sanders\Downloads\Schematics with Outlets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218" cy="690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9A8" w:rsidRPr="00E86338">
        <w:rPr>
          <w:rFonts w:ascii="Gotham Bold" w:hAnsi="Gotham Bold"/>
          <w:color w:val="004D70"/>
          <w:w w:val="105"/>
        </w:rPr>
        <w:t>Lynnwood</w:t>
      </w:r>
      <w:r w:rsidR="000429A8" w:rsidRPr="00E86338">
        <w:rPr>
          <w:rFonts w:ascii="Gotham Bold" w:hAnsi="Gotham Bold"/>
          <w:color w:val="004D70"/>
          <w:spacing w:val="24"/>
          <w:w w:val="105"/>
        </w:rPr>
        <w:t xml:space="preserve"> </w:t>
      </w:r>
      <w:r w:rsidR="000429A8" w:rsidRPr="00E86338">
        <w:rPr>
          <w:rFonts w:ascii="Gotham Bold" w:hAnsi="Gotham Bold"/>
          <w:color w:val="004D70"/>
          <w:w w:val="105"/>
        </w:rPr>
        <w:t>Regional</w:t>
      </w:r>
      <w:r w:rsidR="000429A8" w:rsidRPr="00E86338">
        <w:rPr>
          <w:rFonts w:ascii="Gotham Bold" w:hAnsi="Gotham Bold"/>
          <w:color w:val="004D70"/>
          <w:spacing w:val="24"/>
          <w:w w:val="105"/>
        </w:rPr>
        <w:t xml:space="preserve"> </w:t>
      </w:r>
      <w:r w:rsidR="000429A8" w:rsidRPr="00E86338">
        <w:rPr>
          <w:rFonts w:ascii="Gotham Bold" w:hAnsi="Gotham Bold"/>
          <w:color w:val="004D70"/>
          <w:w w:val="105"/>
        </w:rPr>
        <w:t>Job</w:t>
      </w:r>
      <w:r w:rsidR="000429A8" w:rsidRPr="00E86338">
        <w:rPr>
          <w:rFonts w:ascii="Gotham Bold" w:hAnsi="Gotham Bold"/>
          <w:color w:val="004D70"/>
          <w:spacing w:val="21"/>
          <w:w w:val="105"/>
        </w:rPr>
        <w:t xml:space="preserve"> </w:t>
      </w:r>
      <w:r w:rsidR="000429A8" w:rsidRPr="00E86338">
        <w:rPr>
          <w:rFonts w:ascii="Gotham Bold" w:hAnsi="Gotham Bold"/>
          <w:color w:val="004D70"/>
          <w:w w:val="105"/>
        </w:rPr>
        <w:t>Floor</w:t>
      </w:r>
      <w:r w:rsidR="000429A8" w:rsidRPr="00E86338">
        <w:rPr>
          <w:rFonts w:ascii="Gotham Bold" w:hAnsi="Gotham Bold"/>
          <w:color w:val="004D70"/>
          <w:spacing w:val="21"/>
          <w:w w:val="105"/>
        </w:rPr>
        <w:t xml:space="preserve"> </w:t>
      </w:r>
      <w:r w:rsidR="000429A8" w:rsidRPr="00E86338">
        <w:rPr>
          <w:rFonts w:ascii="Gotham Bold" w:hAnsi="Gotham Bold"/>
          <w:color w:val="004D70"/>
          <w:spacing w:val="-4"/>
          <w:w w:val="105"/>
        </w:rPr>
        <w:t>Plan</w:t>
      </w:r>
    </w:p>
    <w:p w:rsidR="004A5497" w:rsidRDefault="004A5497">
      <w:pPr>
        <w:pStyle w:val="BodyText"/>
        <w:rPr>
          <w:sz w:val="20"/>
        </w:rPr>
      </w:pPr>
      <w:bookmarkStart w:id="0" w:name="_GoBack"/>
      <w:bookmarkEnd w:id="0"/>
    </w:p>
    <w:p w:rsidR="004A5497" w:rsidRDefault="004A5497">
      <w:pPr>
        <w:pStyle w:val="BodyText"/>
        <w:rPr>
          <w:sz w:val="20"/>
        </w:rPr>
      </w:pPr>
    </w:p>
    <w:p w:rsidR="004A5497" w:rsidRDefault="004A5497">
      <w:pPr>
        <w:pStyle w:val="BodyText"/>
        <w:rPr>
          <w:sz w:val="20"/>
        </w:rPr>
      </w:pPr>
    </w:p>
    <w:p w:rsidR="004A5497" w:rsidRDefault="004A5497">
      <w:pPr>
        <w:pStyle w:val="BodyText"/>
        <w:rPr>
          <w:sz w:val="20"/>
        </w:rPr>
      </w:pPr>
    </w:p>
    <w:p w:rsidR="004A5497" w:rsidRDefault="004A5497">
      <w:pPr>
        <w:pStyle w:val="BodyText"/>
        <w:rPr>
          <w:sz w:val="20"/>
        </w:rPr>
      </w:pPr>
    </w:p>
    <w:p w:rsidR="004A5497" w:rsidRDefault="004A5497">
      <w:pPr>
        <w:pStyle w:val="BodyText"/>
        <w:rPr>
          <w:sz w:val="20"/>
        </w:rPr>
      </w:pPr>
    </w:p>
    <w:p w:rsidR="004A5497" w:rsidRDefault="004A5497">
      <w:pPr>
        <w:pStyle w:val="BodyText"/>
        <w:rPr>
          <w:sz w:val="20"/>
        </w:rPr>
      </w:pPr>
    </w:p>
    <w:p w:rsidR="004A5497" w:rsidRDefault="004A5497">
      <w:pPr>
        <w:pStyle w:val="BodyText"/>
        <w:rPr>
          <w:sz w:val="20"/>
        </w:rPr>
      </w:pPr>
    </w:p>
    <w:p w:rsidR="004A5497" w:rsidRDefault="004A5497">
      <w:pPr>
        <w:pStyle w:val="BodyText"/>
        <w:rPr>
          <w:sz w:val="20"/>
        </w:rPr>
      </w:pPr>
    </w:p>
    <w:p w:rsidR="004A5497" w:rsidRDefault="004A5497">
      <w:pPr>
        <w:pStyle w:val="BodyText"/>
        <w:spacing w:before="208"/>
        <w:rPr>
          <w:sz w:val="20"/>
        </w:rPr>
      </w:pPr>
    </w:p>
    <w:tbl>
      <w:tblPr>
        <w:tblW w:w="0" w:type="auto"/>
        <w:tblInd w:w="19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806"/>
        <w:gridCol w:w="764"/>
        <w:gridCol w:w="764"/>
        <w:gridCol w:w="742"/>
        <w:gridCol w:w="768"/>
        <w:gridCol w:w="732"/>
        <w:gridCol w:w="439"/>
      </w:tblGrid>
      <w:tr w:rsidR="004A5497">
        <w:trPr>
          <w:trHeight w:val="527"/>
        </w:trPr>
        <w:tc>
          <w:tcPr>
            <w:tcW w:w="373" w:type="dxa"/>
          </w:tcPr>
          <w:p w:rsidR="004A5497" w:rsidRDefault="000429A8">
            <w:pPr>
              <w:pStyle w:val="TableParagraph"/>
              <w:spacing w:before="39"/>
              <w:ind w:right="172"/>
              <w:jc w:val="right"/>
              <w:rPr>
                <w:sz w:val="20"/>
              </w:rPr>
            </w:pPr>
            <w:r>
              <w:rPr>
                <w:color w:val="004D70"/>
                <w:spacing w:val="-10"/>
                <w:sz w:val="20"/>
              </w:rPr>
              <w:t>1</w:t>
            </w:r>
          </w:p>
        </w:tc>
        <w:tc>
          <w:tcPr>
            <w:tcW w:w="806" w:type="dxa"/>
          </w:tcPr>
          <w:p w:rsidR="004A5497" w:rsidRDefault="000429A8">
            <w:pPr>
              <w:pStyle w:val="TableParagraph"/>
              <w:spacing w:before="39"/>
              <w:ind w:left="200"/>
              <w:rPr>
                <w:sz w:val="20"/>
              </w:rPr>
            </w:pPr>
            <w:r>
              <w:rPr>
                <w:color w:val="004D70"/>
                <w:spacing w:val="-10"/>
                <w:sz w:val="20"/>
              </w:rPr>
              <w:t>9</w:t>
            </w:r>
          </w:p>
        </w:tc>
        <w:tc>
          <w:tcPr>
            <w:tcW w:w="764" w:type="dxa"/>
          </w:tcPr>
          <w:p w:rsidR="004A5497" w:rsidRDefault="000429A8">
            <w:pPr>
              <w:pStyle w:val="TableParagraph"/>
              <w:spacing w:before="12"/>
              <w:ind w:right="151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17</w:t>
            </w:r>
          </w:p>
        </w:tc>
        <w:tc>
          <w:tcPr>
            <w:tcW w:w="764" w:type="dxa"/>
          </w:tcPr>
          <w:p w:rsidR="004A5497" w:rsidRDefault="000429A8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25</w:t>
            </w:r>
          </w:p>
        </w:tc>
        <w:tc>
          <w:tcPr>
            <w:tcW w:w="742" w:type="dxa"/>
          </w:tcPr>
          <w:p w:rsidR="004A5497" w:rsidRDefault="000429A8">
            <w:pPr>
              <w:pStyle w:val="TableParagraph"/>
              <w:spacing w:before="65"/>
              <w:ind w:right="179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33</w:t>
            </w:r>
          </w:p>
        </w:tc>
        <w:tc>
          <w:tcPr>
            <w:tcW w:w="768" w:type="dxa"/>
          </w:tcPr>
          <w:p w:rsidR="004A5497" w:rsidRDefault="000429A8">
            <w:pPr>
              <w:pStyle w:val="TableParagraph"/>
              <w:spacing w:before="65"/>
              <w:ind w:left="193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41</w:t>
            </w:r>
          </w:p>
        </w:tc>
        <w:tc>
          <w:tcPr>
            <w:tcW w:w="732" w:type="dxa"/>
          </w:tcPr>
          <w:p w:rsidR="004A5497" w:rsidRDefault="000429A8">
            <w:pPr>
              <w:pStyle w:val="TableParagraph"/>
              <w:spacing w:before="65"/>
              <w:ind w:right="159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49</w:t>
            </w:r>
          </w:p>
        </w:tc>
        <w:tc>
          <w:tcPr>
            <w:tcW w:w="439" w:type="dxa"/>
          </w:tcPr>
          <w:p w:rsidR="004A5497" w:rsidRDefault="000429A8">
            <w:pPr>
              <w:pStyle w:val="TableParagraph"/>
              <w:spacing w:before="65"/>
              <w:ind w:right="123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57</w:t>
            </w:r>
          </w:p>
        </w:tc>
      </w:tr>
      <w:tr w:rsidR="004A5497">
        <w:trPr>
          <w:trHeight w:val="693"/>
        </w:trPr>
        <w:tc>
          <w:tcPr>
            <w:tcW w:w="373" w:type="dxa"/>
          </w:tcPr>
          <w:p w:rsidR="004A5497" w:rsidRDefault="004A549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color w:val="004D70"/>
                <w:spacing w:val="-10"/>
                <w:sz w:val="20"/>
              </w:rPr>
              <w:t>2</w:t>
            </w:r>
          </w:p>
        </w:tc>
        <w:tc>
          <w:tcPr>
            <w:tcW w:w="806" w:type="dxa"/>
          </w:tcPr>
          <w:p w:rsidR="004A5497" w:rsidRDefault="004A549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left="207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10</w:t>
            </w:r>
          </w:p>
        </w:tc>
        <w:tc>
          <w:tcPr>
            <w:tcW w:w="764" w:type="dxa"/>
          </w:tcPr>
          <w:p w:rsidR="004A5497" w:rsidRDefault="004A549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18</w:t>
            </w:r>
          </w:p>
        </w:tc>
        <w:tc>
          <w:tcPr>
            <w:tcW w:w="764" w:type="dxa"/>
          </w:tcPr>
          <w:p w:rsidR="004A5497" w:rsidRDefault="004A549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left="139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26</w:t>
            </w:r>
          </w:p>
        </w:tc>
        <w:tc>
          <w:tcPr>
            <w:tcW w:w="742" w:type="dxa"/>
          </w:tcPr>
          <w:p w:rsidR="004A5497" w:rsidRDefault="000429A8">
            <w:pPr>
              <w:pStyle w:val="TableParagraph"/>
              <w:spacing w:before="218"/>
              <w:ind w:right="140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34</w:t>
            </w:r>
          </w:p>
        </w:tc>
        <w:tc>
          <w:tcPr>
            <w:tcW w:w="768" w:type="dxa"/>
          </w:tcPr>
          <w:p w:rsidR="004A5497" w:rsidRDefault="000429A8">
            <w:pPr>
              <w:pStyle w:val="TableParagraph"/>
              <w:spacing w:before="218"/>
              <w:ind w:left="185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42</w:t>
            </w:r>
          </w:p>
        </w:tc>
        <w:tc>
          <w:tcPr>
            <w:tcW w:w="732" w:type="dxa"/>
          </w:tcPr>
          <w:p w:rsidR="004A5497" w:rsidRDefault="004A5497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50</w:t>
            </w:r>
          </w:p>
        </w:tc>
        <w:tc>
          <w:tcPr>
            <w:tcW w:w="439" w:type="dxa"/>
          </w:tcPr>
          <w:p w:rsidR="004A5497" w:rsidRDefault="004A5497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58</w:t>
            </w:r>
          </w:p>
        </w:tc>
      </w:tr>
      <w:tr w:rsidR="004A5497">
        <w:trPr>
          <w:trHeight w:val="674"/>
        </w:trPr>
        <w:tc>
          <w:tcPr>
            <w:tcW w:w="373" w:type="dxa"/>
          </w:tcPr>
          <w:p w:rsidR="004A5497" w:rsidRDefault="000429A8">
            <w:pPr>
              <w:pStyle w:val="TableParagraph"/>
              <w:spacing w:before="205"/>
              <w:ind w:right="226"/>
              <w:jc w:val="right"/>
              <w:rPr>
                <w:sz w:val="20"/>
              </w:rPr>
            </w:pPr>
            <w:r>
              <w:rPr>
                <w:color w:val="004D70"/>
                <w:spacing w:val="-10"/>
                <w:sz w:val="20"/>
              </w:rPr>
              <w:t>3</w:t>
            </w:r>
          </w:p>
        </w:tc>
        <w:tc>
          <w:tcPr>
            <w:tcW w:w="806" w:type="dxa"/>
          </w:tcPr>
          <w:p w:rsidR="004A5497" w:rsidRDefault="000429A8">
            <w:pPr>
              <w:pStyle w:val="TableParagraph"/>
              <w:spacing w:before="205"/>
              <w:ind w:left="194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11</w:t>
            </w:r>
          </w:p>
        </w:tc>
        <w:tc>
          <w:tcPr>
            <w:tcW w:w="764" w:type="dxa"/>
          </w:tcPr>
          <w:p w:rsidR="004A5497" w:rsidRDefault="000429A8">
            <w:pPr>
              <w:pStyle w:val="TableParagraph"/>
              <w:spacing w:before="205"/>
              <w:ind w:right="138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19</w:t>
            </w:r>
          </w:p>
        </w:tc>
        <w:tc>
          <w:tcPr>
            <w:tcW w:w="764" w:type="dxa"/>
          </w:tcPr>
          <w:p w:rsidR="004A5497" w:rsidRDefault="000429A8">
            <w:pPr>
              <w:pStyle w:val="TableParagraph"/>
              <w:spacing w:before="205"/>
              <w:ind w:left="186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27</w:t>
            </w:r>
          </w:p>
        </w:tc>
        <w:tc>
          <w:tcPr>
            <w:tcW w:w="742" w:type="dxa"/>
          </w:tcPr>
          <w:p w:rsidR="004A5497" w:rsidRDefault="000429A8">
            <w:pPr>
              <w:pStyle w:val="TableParagraph"/>
              <w:spacing w:before="218"/>
              <w:ind w:right="140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35</w:t>
            </w:r>
          </w:p>
        </w:tc>
        <w:tc>
          <w:tcPr>
            <w:tcW w:w="768" w:type="dxa"/>
          </w:tcPr>
          <w:p w:rsidR="004A5497" w:rsidRDefault="000429A8">
            <w:pPr>
              <w:pStyle w:val="TableParagraph"/>
              <w:spacing w:before="218"/>
              <w:ind w:left="185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43</w:t>
            </w:r>
          </w:p>
        </w:tc>
        <w:tc>
          <w:tcPr>
            <w:tcW w:w="732" w:type="dxa"/>
          </w:tcPr>
          <w:p w:rsidR="004A5497" w:rsidRDefault="000429A8">
            <w:pPr>
              <w:pStyle w:val="TableParagraph"/>
              <w:spacing w:before="205"/>
              <w:ind w:right="121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51</w:t>
            </w:r>
          </w:p>
        </w:tc>
        <w:tc>
          <w:tcPr>
            <w:tcW w:w="439" w:type="dxa"/>
          </w:tcPr>
          <w:p w:rsidR="004A5497" w:rsidRDefault="000429A8">
            <w:pPr>
              <w:pStyle w:val="TableParagraph"/>
              <w:spacing w:before="205"/>
              <w:ind w:right="84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59</w:t>
            </w:r>
          </w:p>
        </w:tc>
      </w:tr>
      <w:tr w:rsidR="004A5497">
        <w:trPr>
          <w:trHeight w:val="667"/>
        </w:trPr>
        <w:tc>
          <w:tcPr>
            <w:tcW w:w="373" w:type="dxa"/>
          </w:tcPr>
          <w:p w:rsidR="004A5497" w:rsidRDefault="000429A8">
            <w:pPr>
              <w:pStyle w:val="TableParagraph"/>
              <w:spacing w:before="224"/>
              <w:ind w:right="226"/>
              <w:jc w:val="right"/>
              <w:rPr>
                <w:sz w:val="20"/>
              </w:rPr>
            </w:pPr>
            <w:r>
              <w:rPr>
                <w:color w:val="004D70"/>
                <w:spacing w:val="-10"/>
                <w:sz w:val="20"/>
              </w:rPr>
              <w:t>4</w:t>
            </w:r>
          </w:p>
        </w:tc>
        <w:tc>
          <w:tcPr>
            <w:tcW w:w="806" w:type="dxa"/>
          </w:tcPr>
          <w:p w:rsidR="004A5497" w:rsidRDefault="000429A8">
            <w:pPr>
              <w:pStyle w:val="TableParagraph"/>
              <w:spacing w:before="224"/>
              <w:ind w:left="194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12</w:t>
            </w:r>
          </w:p>
        </w:tc>
        <w:tc>
          <w:tcPr>
            <w:tcW w:w="764" w:type="dxa"/>
          </w:tcPr>
          <w:p w:rsidR="004A5497" w:rsidRDefault="000429A8">
            <w:pPr>
              <w:pStyle w:val="TableParagraph"/>
              <w:spacing w:before="211"/>
              <w:ind w:right="151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20</w:t>
            </w:r>
          </w:p>
        </w:tc>
        <w:tc>
          <w:tcPr>
            <w:tcW w:w="764" w:type="dxa"/>
          </w:tcPr>
          <w:p w:rsidR="004A5497" w:rsidRDefault="000429A8">
            <w:pPr>
              <w:pStyle w:val="TableParagraph"/>
              <w:spacing w:before="211"/>
              <w:ind w:left="126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28</w:t>
            </w:r>
          </w:p>
        </w:tc>
        <w:tc>
          <w:tcPr>
            <w:tcW w:w="742" w:type="dxa"/>
          </w:tcPr>
          <w:p w:rsidR="004A5497" w:rsidRDefault="004A54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36</w:t>
            </w:r>
          </w:p>
        </w:tc>
        <w:tc>
          <w:tcPr>
            <w:tcW w:w="768" w:type="dxa"/>
          </w:tcPr>
          <w:p w:rsidR="004A5497" w:rsidRDefault="004A54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left="172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44</w:t>
            </w:r>
          </w:p>
        </w:tc>
        <w:tc>
          <w:tcPr>
            <w:tcW w:w="732" w:type="dxa"/>
          </w:tcPr>
          <w:p w:rsidR="004A5497" w:rsidRDefault="000429A8">
            <w:pPr>
              <w:pStyle w:val="TableParagraph"/>
              <w:spacing w:before="211"/>
              <w:ind w:right="134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52</w:t>
            </w:r>
          </w:p>
        </w:tc>
        <w:tc>
          <w:tcPr>
            <w:tcW w:w="439" w:type="dxa"/>
          </w:tcPr>
          <w:p w:rsidR="004A5497" w:rsidRDefault="000429A8">
            <w:pPr>
              <w:pStyle w:val="TableParagraph"/>
              <w:spacing w:before="211"/>
              <w:ind w:right="97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60</w:t>
            </w:r>
          </w:p>
        </w:tc>
      </w:tr>
      <w:tr w:rsidR="004A5497">
        <w:trPr>
          <w:trHeight w:val="687"/>
        </w:trPr>
        <w:tc>
          <w:tcPr>
            <w:tcW w:w="373" w:type="dxa"/>
          </w:tcPr>
          <w:p w:rsidR="004A5497" w:rsidRDefault="000429A8">
            <w:pPr>
              <w:pStyle w:val="TableParagraph"/>
              <w:spacing w:before="224"/>
              <w:ind w:right="211"/>
              <w:jc w:val="right"/>
              <w:rPr>
                <w:sz w:val="20"/>
              </w:rPr>
            </w:pPr>
            <w:r>
              <w:rPr>
                <w:color w:val="004D70"/>
                <w:spacing w:val="-10"/>
                <w:sz w:val="20"/>
              </w:rPr>
              <w:t>5</w:t>
            </w:r>
          </w:p>
        </w:tc>
        <w:tc>
          <w:tcPr>
            <w:tcW w:w="806" w:type="dxa"/>
          </w:tcPr>
          <w:p w:rsidR="004A5497" w:rsidRDefault="000429A8">
            <w:pPr>
              <w:pStyle w:val="TableParagraph"/>
              <w:spacing w:before="224"/>
              <w:ind w:left="207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13</w:t>
            </w:r>
          </w:p>
        </w:tc>
        <w:tc>
          <w:tcPr>
            <w:tcW w:w="764" w:type="dxa"/>
          </w:tcPr>
          <w:p w:rsidR="004A5497" w:rsidRDefault="000429A8">
            <w:pPr>
              <w:pStyle w:val="TableParagraph"/>
              <w:spacing w:before="185"/>
              <w:ind w:right="126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21</w:t>
            </w:r>
          </w:p>
        </w:tc>
        <w:tc>
          <w:tcPr>
            <w:tcW w:w="764" w:type="dxa"/>
          </w:tcPr>
          <w:p w:rsidR="004A5497" w:rsidRDefault="000429A8">
            <w:pPr>
              <w:pStyle w:val="TableParagraph"/>
              <w:spacing w:before="185"/>
              <w:ind w:left="199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29</w:t>
            </w:r>
          </w:p>
        </w:tc>
        <w:tc>
          <w:tcPr>
            <w:tcW w:w="742" w:type="dxa"/>
          </w:tcPr>
          <w:p w:rsidR="004A5497" w:rsidRDefault="000429A8">
            <w:pPr>
              <w:pStyle w:val="TableParagraph"/>
              <w:spacing w:before="226"/>
              <w:ind w:right="140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37</w:t>
            </w:r>
          </w:p>
        </w:tc>
        <w:tc>
          <w:tcPr>
            <w:tcW w:w="768" w:type="dxa"/>
          </w:tcPr>
          <w:p w:rsidR="004A5497" w:rsidRDefault="000429A8">
            <w:pPr>
              <w:pStyle w:val="TableParagraph"/>
              <w:spacing w:before="226"/>
              <w:ind w:left="185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45</w:t>
            </w:r>
          </w:p>
        </w:tc>
        <w:tc>
          <w:tcPr>
            <w:tcW w:w="732" w:type="dxa"/>
          </w:tcPr>
          <w:p w:rsidR="004A5497" w:rsidRDefault="004A54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53</w:t>
            </w:r>
          </w:p>
        </w:tc>
        <w:tc>
          <w:tcPr>
            <w:tcW w:w="439" w:type="dxa"/>
          </w:tcPr>
          <w:p w:rsidR="004A5497" w:rsidRDefault="004A54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61</w:t>
            </w:r>
          </w:p>
        </w:tc>
      </w:tr>
      <w:tr w:rsidR="004A5497">
        <w:trPr>
          <w:trHeight w:val="674"/>
        </w:trPr>
        <w:tc>
          <w:tcPr>
            <w:tcW w:w="373" w:type="dxa"/>
          </w:tcPr>
          <w:p w:rsidR="004A5497" w:rsidRDefault="000429A8">
            <w:pPr>
              <w:pStyle w:val="TableParagraph"/>
              <w:spacing w:before="218"/>
              <w:ind w:right="211"/>
              <w:jc w:val="right"/>
              <w:rPr>
                <w:sz w:val="20"/>
              </w:rPr>
            </w:pPr>
            <w:r>
              <w:rPr>
                <w:color w:val="004D70"/>
                <w:spacing w:val="-10"/>
                <w:sz w:val="20"/>
              </w:rPr>
              <w:t>6</w:t>
            </w:r>
          </w:p>
        </w:tc>
        <w:tc>
          <w:tcPr>
            <w:tcW w:w="806" w:type="dxa"/>
          </w:tcPr>
          <w:p w:rsidR="004A5497" w:rsidRDefault="000429A8">
            <w:pPr>
              <w:pStyle w:val="TableParagraph"/>
              <w:spacing w:before="218"/>
              <w:ind w:left="207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14</w:t>
            </w:r>
          </w:p>
        </w:tc>
        <w:tc>
          <w:tcPr>
            <w:tcW w:w="764" w:type="dxa"/>
          </w:tcPr>
          <w:p w:rsidR="004A5497" w:rsidRDefault="000429A8">
            <w:pPr>
              <w:pStyle w:val="TableParagraph"/>
              <w:spacing w:before="218"/>
              <w:ind w:right="138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22</w:t>
            </w:r>
          </w:p>
        </w:tc>
        <w:tc>
          <w:tcPr>
            <w:tcW w:w="764" w:type="dxa"/>
          </w:tcPr>
          <w:p w:rsidR="004A5497" w:rsidRDefault="000429A8">
            <w:pPr>
              <w:pStyle w:val="TableParagraph"/>
              <w:spacing w:before="218"/>
              <w:ind w:left="139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30</w:t>
            </w:r>
          </w:p>
        </w:tc>
        <w:tc>
          <w:tcPr>
            <w:tcW w:w="742" w:type="dxa"/>
          </w:tcPr>
          <w:p w:rsidR="004A5497" w:rsidRDefault="000429A8">
            <w:pPr>
              <w:pStyle w:val="TableParagraph"/>
              <w:spacing w:before="218"/>
              <w:ind w:right="165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38</w:t>
            </w:r>
          </w:p>
        </w:tc>
        <w:tc>
          <w:tcPr>
            <w:tcW w:w="768" w:type="dxa"/>
          </w:tcPr>
          <w:p w:rsidR="004A5497" w:rsidRDefault="000429A8">
            <w:pPr>
              <w:pStyle w:val="TableParagraph"/>
              <w:spacing w:before="218"/>
              <w:ind w:left="159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46</w:t>
            </w:r>
          </w:p>
        </w:tc>
        <w:tc>
          <w:tcPr>
            <w:tcW w:w="732" w:type="dxa"/>
          </w:tcPr>
          <w:p w:rsidR="004A5497" w:rsidRDefault="000429A8">
            <w:pPr>
              <w:pStyle w:val="TableParagraph"/>
              <w:spacing w:before="205"/>
              <w:ind w:right="134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54</w:t>
            </w:r>
          </w:p>
        </w:tc>
        <w:tc>
          <w:tcPr>
            <w:tcW w:w="439" w:type="dxa"/>
          </w:tcPr>
          <w:p w:rsidR="004A5497" w:rsidRDefault="000429A8">
            <w:pPr>
              <w:pStyle w:val="TableParagraph"/>
              <w:spacing w:before="205"/>
              <w:ind w:right="50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62</w:t>
            </w:r>
          </w:p>
        </w:tc>
      </w:tr>
      <w:tr w:rsidR="004A5497">
        <w:trPr>
          <w:trHeight w:val="521"/>
        </w:trPr>
        <w:tc>
          <w:tcPr>
            <w:tcW w:w="373" w:type="dxa"/>
          </w:tcPr>
          <w:p w:rsidR="004A5497" w:rsidRDefault="000429A8">
            <w:pPr>
              <w:pStyle w:val="TableParagraph"/>
              <w:spacing w:before="224"/>
              <w:ind w:right="226"/>
              <w:jc w:val="right"/>
              <w:rPr>
                <w:sz w:val="20"/>
              </w:rPr>
            </w:pPr>
            <w:r>
              <w:rPr>
                <w:color w:val="004D70"/>
                <w:spacing w:val="-10"/>
                <w:sz w:val="20"/>
              </w:rPr>
              <w:t>7</w:t>
            </w:r>
          </w:p>
        </w:tc>
        <w:tc>
          <w:tcPr>
            <w:tcW w:w="806" w:type="dxa"/>
          </w:tcPr>
          <w:p w:rsidR="004A5497" w:rsidRDefault="000429A8">
            <w:pPr>
              <w:pStyle w:val="TableParagraph"/>
              <w:spacing w:before="224"/>
              <w:ind w:left="194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15</w:t>
            </w:r>
          </w:p>
        </w:tc>
        <w:tc>
          <w:tcPr>
            <w:tcW w:w="764" w:type="dxa"/>
          </w:tcPr>
          <w:p w:rsidR="004A5497" w:rsidRDefault="004A549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spacing w:before="1" w:line="237" w:lineRule="exact"/>
              <w:ind w:right="138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23</w:t>
            </w:r>
          </w:p>
        </w:tc>
        <w:tc>
          <w:tcPr>
            <w:tcW w:w="764" w:type="dxa"/>
          </w:tcPr>
          <w:p w:rsidR="004A5497" w:rsidRDefault="004A549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spacing w:before="1" w:line="237" w:lineRule="exact"/>
              <w:ind w:left="139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31</w:t>
            </w:r>
          </w:p>
        </w:tc>
        <w:tc>
          <w:tcPr>
            <w:tcW w:w="742" w:type="dxa"/>
          </w:tcPr>
          <w:p w:rsidR="004A5497" w:rsidRDefault="004A54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39</w:t>
            </w:r>
          </w:p>
        </w:tc>
        <w:tc>
          <w:tcPr>
            <w:tcW w:w="768" w:type="dxa"/>
          </w:tcPr>
          <w:p w:rsidR="004A5497" w:rsidRDefault="004A5497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left="146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47</w:t>
            </w:r>
          </w:p>
        </w:tc>
        <w:tc>
          <w:tcPr>
            <w:tcW w:w="732" w:type="dxa"/>
          </w:tcPr>
          <w:p w:rsidR="004A5497" w:rsidRDefault="000429A8">
            <w:pPr>
              <w:pStyle w:val="TableParagraph"/>
              <w:spacing w:before="211"/>
              <w:ind w:right="134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55</w:t>
            </w:r>
          </w:p>
        </w:tc>
        <w:tc>
          <w:tcPr>
            <w:tcW w:w="439" w:type="dxa"/>
          </w:tcPr>
          <w:p w:rsidR="004A5497" w:rsidRDefault="000429A8">
            <w:pPr>
              <w:pStyle w:val="TableParagraph"/>
              <w:spacing w:before="211"/>
              <w:ind w:right="50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63</w:t>
            </w:r>
          </w:p>
        </w:tc>
      </w:tr>
      <w:tr w:rsidR="004A5497">
        <w:trPr>
          <w:trHeight w:val="641"/>
        </w:trPr>
        <w:tc>
          <w:tcPr>
            <w:tcW w:w="373" w:type="dxa"/>
          </w:tcPr>
          <w:p w:rsidR="004A5497" w:rsidRDefault="004A5497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color w:val="004D70"/>
                <w:spacing w:val="-10"/>
                <w:sz w:val="20"/>
              </w:rPr>
              <w:t>8</w:t>
            </w:r>
          </w:p>
        </w:tc>
        <w:tc>
          <w:tcPr>
            <w:tcW w:w="806" w:type="dxa"/>
          </w:tcPr>
          <w:p w:rsidR="004A5497" w:rsidRDefault="004A5497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ind w:left="174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16</w:t>
            </w:r>
          </w:p>
        </w:tc>
        <w:tc>
          <w:tcPr>
            <w:tcW w:w="764" w:type="dxa"/>
          </w:tcPr>
          <w:p w:rsidR="004A5497" w:rsidRDefault="004A5497">
            <w:pPr>
              <w:pStyle w:val="TableParagraph"/>
              <w:spacing w:before="154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spacing w:line="237" w:lineRule="exact"/>
              <w:ind w:right="166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24</w:t>
            </w:r>
          </w:p>
        </w:tc>
        <w:tc>
          <w:tcPr>
            <w:tcW w:w="764" w:type="dxa"/>
          </w:tcPr>
          <w:p w:rsidR="004A5497" w:rsidRDefault="004A5497">
            <w:pPr>
              <w:pStyle w:val="TableParagraph"/>
              <w:spacing w:before="154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spacing w:line="237" w:lineRule="exact"/>
              <w:ind w:left="160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32</w:t>
            </w:r>
          </w:p>
        </w:tc>
        <w:tc>
          <w:tcPr>
            <w:tcW w:w="742" w:type="dxa"/>
          </w:tcPr>
          <w:p w:rsidR="004A5497" w:rsidRDefault="004A5497">
            <w:pPr>
              <w:pStyle w:val="TableParagraph"/>
              <w:spacing w:before="154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spacing w:line="237" w:lineRule="exact"/>
              <w:ind w:right="140"/>
              <w:jc w:val="right"/>
              <w:rPr>
                <w:sz w:val="20"/>
              </w:rPr>
            </w:pPr>
            <w:r>
              <w:rPr>
                <w:color w:val="004D70"/>
                <w:spacing w:val="-5"/>
                <w:sz w:val="20"/>
              </w:rPr>
              <w:t>40</w:t>
            </w:r>
          </w:p>
        </w:tc>
        <w:tc>
          <w:tcPr>
            <w:tcW w:w="1939" w:type="dxa"/>
            <w:gridSpan w:val="3"/>
          </w:tcPr>
          <w:p w:rsidR="004A5497" w:rsidRDefault="004A5497">
            <w:pPr>
              <w:pStyle w:val="TableParagraph"/>
              <w:spacing w:before="153"/>
              <w:rPr>
                <w:rFonts w:ascii="Arial"/>
                <w:b/>
                <w:sz w:val="20"/>
              </w:rPr>
            </w:pPr>
          </w:p>
          <w:p w:rsidR="004A5497" w:rsidRDefault="000429A8">
            <w:pPr>
              <w:pStyle w:val="TableParagraph"/>
              <w:tabs>
                <w:tab w:val="left" w:pos="1156"/>
                <w:tab w:val="left" w:pos="1631"/>
              </w:tabs>
              <w:spacing w:line="238" w:lineRule="exact"/>
              <w:ind w:left="139"/>
              <w:rPr>
                <w:sz w:val="20"/>
              </w:rPr>
            </w:pPr>
            <w:r>
              <w:rPr>
                <w:color w:val="004D70"/>
                <w:spacing w:val="-5"/>
                <w:position w:val="4"/>
                <w:sz w:val="20"/>
              </w:rPr>
              <w:t>48</w:t>
            </w:r>
            <w:r>
              <w:rPr>
                <w:color w:val="004D70"/>
                <w:position w:val="4"/>
                <w:sz w:val="20"/>
              </w:rPr>
              <w:tab/>
            </w:r>
            <w:r>
              <w:rPr>
                <w:color w:val="004D70"/>
                <w:spacing w:val="-5"/>
                <w:sz w:val="20"/>
              </w:rPr>
              <w:t>56</w:t>
            </w:r>
            <w:r>
              <w:rPr>
                <w:color w:val="004D70"/>
                <w:sz w:val="20"/>
              </w:rPr>
              <w:tab/>
            </w:r>
            <w:r>
              <w:rPr>
                <w:color w:val="004D70"/>
                <w:spacing w:val="-5"/>
                <w:sz w:val="20"/>
              </w:rPr>
              <w:t>64</w:t>
            </w:r>
          </w:p>
        </w:tc>
      </w:tr>
    </w:tbl>
    <w:p w:rsidR="000429A8" w:rsidRDefault="00E86338">
      <w:r w:rsidRPr="00E86338">
        <w:rPr>
          <w:color w:val="004D70"/>
          <w:w w:val="105"/>
        </w:rPr>
        <w:drawing>
          <wp:anchor distT="0" distB="0" distL="114300" distR="114300" simplePos="0" relativeHeight="487465472" behindDoc="0" locked="0" layoutInCell="1" allowOverlap="1" wp14:anchorId="7D55CB48" wp14:editId="5F648E61">
            <wp:simplePos x="0" y="0"/>
            <wp:positionH relativeFrom="margin">
              <wp:posOffset>53340</wp:posOffset>
            </wp:positionH>
            <wp:positionV relativeFrom="paragraph">
              <wp:posOffset>3241675</wp:posOffset>
            </wp:positionV>
            <wp:extent cx="1449070" cy="223520"/>
            <wp:effectExtent l="0" t="0" r="0" b="5080"/>
            <wp:wrapNone/>
            <wp:docPr id="2" name="Picture 2" descr="Lynnwood set to launch its new brand and logo - Lynnwood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ynnwood set to launch its new brand and logo - Lynnwood Tod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338">
        <w:rPr>
          <w:color w:val="004D70"/>
          <w:w w:val="105"/>
        </w:rPr>
        <w:drawing>
          <wp:anchor distT="0" distB="0" distL="114300" distR="114300" simplePos="0" relativeHeight="487468544" behindDoc="0" locked="0" layoutInCell="1" allowOverlap="1" wp14:anchorId="1B964596" wp14:editId="6EF8560B">
            <wp:simplePos x="0" y="0"/>
            <wp:positionH relativeFrom="column">
              <wp:posOffset>5311140</wp:posOffset>
            </wp:positionH>
            <wp:positionV relativeFrom="paragraph">
              <wp:posOffset>3024505</wp:posOffset>
            </wp:positionV>
            <wp:extent cx="558800" cy="558800"/>
            <wp:effectExtent l="0" t="0" r="0" b="0"/>
            <wp:wrapNone/>
            <wp:docPr id="5" name="Picture 5" descr="Lynnwood Event Center | Event Space - Events - Lynnwood Chamber of 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ynnwood Event Center | Event Space - Events - Lynnwood Chamber of Comme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338">
        <w:rPr>
          <w:color w:val="004D70"/>
          <w:w w:val="105"/>
        </w:rPr>
        <w:drawing>
          <wp:anchor distT="0" distB="0" distL="114300" distR="114300" simplePos="0" relativeHeight="487466496" behindDoc="0" locked="0" layoutInCell="1" allowOverlap="1" wp14:anchorId="1944C887" wp14:editId="7ECD9BC3">
            <wp:simplePos x="0" y="0"/>
            <wp:positionH relativeFrom="column">
              <wp:posOffset>1831340</wp:posOffset>
            </wp:positionH>
            <wp:positionV relativeFrom="paragraph">
              <wp:posOffset>3155315</wp:posOffset>
            </wp:positionV>
            <wp:extent cx="1545590" cy="419735"/>
            <wp:effectExtent l="0" t="0" r="0" b="0"/>
            <wp:wrapNone/>
            <wp:docPr id="3" name="Picture 3" descr="Brand Base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and Base Ca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32"/>
                    <a:stretch/>
                  </pic:blipFill>
                  <pic:spPr bwMode="auto">
                    <a:xfrm>
                      <a:off x="0" y="0"/>
                      <a:ext cx="154559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86338">
        <w:rPr>
          <w:color w:val="004D70"/>
          <w:w w:val="105"/>
        </w:rPr>
        <w:drawing>
          <wp:anchor distT="0" distB="0" distL="114300" distR="114300" simplePos="0" relativeHeight="487467520" behindDoc="0" locked="0" layoutInCell="1" allowOverlap="1" wp14:anchorId="3ADBE0A6" wp14:editId="20460265">
            <wp:simplePos x="0" y="0"/>
            <wp:positionH relativeFrom="column">
              <wp:posOffset>3678555</wp:posOffset>
            </wp:positionH>
            <wp:positionV relativeFrom="paragraph">
              <wp:posOffset>3195955</wp:posOffset>
            </wp:positionV>
            <wp:extent cx="1290838" cy="307975"/>
            <wp:effectExtent l="0" t="0" r="5080" b="0"/>
            <wp:wrapNone/>
            <wp:docPr id="4" name="Picture 4" descr="C:\Users\izzy.sanders\AppData\Local\Packages\Microsoft.Windows.Photos_8wekyb3d8bbwe\TempState\ShareServiceTempFolder\EdC_College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zzy.sanders\AppData\Local\Packages\Microsoft.Windows.Photos_8wekyb3d8bbwe\TempState\ShareServiceTempFolder\EdC_CollegeLog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8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29A8">
      <w:type w:val="continuous"/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ander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497"/>
    <w:rsid w:val="000429A8"/>
    <w:rsid w:val="004A5497"/>
    <w:rsid w:val="004B5969"/>
    <w:rsid w:val="00E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D03E"/>
  <w15:docId w15:val="{2BD1B9DC-54C4-48BF-8EE7-A60823E4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lexander" w:eastAsia="Alexander" w:hAnsi="Alexander" w:cs="Alexand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5F0B-297C-4832-B929-B084BB89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Community College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(Izzy) Sanders</dc:creator>
  <dc:description/>
  <cp:lastModifiedBy>Isaac (Izzy) Sanders</cp:lastModifiedBy>
  <cp:revision>3</cp:revision>
  <dcterms:created xsi:type="dcterms:W3CDTF">2024-03-25T17:03:00Z</dcterms:created>
  <dcterms:modified xsi:type="dcterms:W3CDTF">2024-03-25T17:06:00Z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D:20240227232501</vt:lpwstr>
  </property>
</Properties>
</file>